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E0" w:rsidRPr="00A15FE0" w:rsidRDefault="00A15FE0" w:rsidP="00A15FE0">
      <w:pPr>
        <w:pStyle w:val="a3"/>
        <w:shd w:val="clear" w:color="auto" w:fill="FFFFFF"/>
        <w:spacing w:before="0" w:beforeAutospacing="0" w:after="0" w:afterAutospacing="0"/>
        <w:jc w:val="center"/>
        <w:rPr>
          <w:b/>
          <w:sz w:val="28"/>
          <w:szCs w:val="28"/>
          <w:u w:val="single"/>
        </w:rPr>
      </w:pPr>
      <w:bookmarkStart w:id="0" w:name="_GoBack"/>
      <w:bookmarkEnd w:id="0"/>
      <w:r w:rsidRPr="00A15FE0">
        <w:rPr>
          <w:b/>
          <w:sz w:val="28"/>
          <w:szCs w:val="28"/>
          <w:u w:val="single"/>
          <w:shd w:val="clear" w:color="auto" w:fill="FFFFFF"/>
        </w:rPr>
        <w:t>Сведения об охране здоровья</w:t>
      </w:r>
    </w:p>
    <w:p w:rsidR="00A15FE0" w:rsidRPr="00A15FE0" w:rsidRDefault="00A15FE0" w:rsidP="00A15FE0">
      <w:pPr>
        <w:pStyle w:val="a3"/>
        <w:shd w:val="clear" w:color="auto" w:fill="FFFFFF"/>
        <w:spacing w:before="0" w:beforeAutospacing="0" w:after="0" w:afterAutospacing="0"/>
        <w:jc w:val="both"/>
      </w:pPr>
    </w:p>
    <w:p w:rsidR="00A15FE0" w:rsidRDefault="00A15FE0" w:rsidP="00A15FE0">
      <w:pPr>
        <w:pStyle w:val="a3"/>
        <w:shd w:val="clear" w:color="auto" w:fill="FFFFFF"/>
        <w:spacing w:before="0" w:beforeAutospacing="0" w:after="0" w:afterAutospacing="0"/>
        <w:jc w:val="both"/>
      </w:pPr>
      <w:r w:rsidRPr="00A15FE0">
        <w:t xml:space="preserve">Работа по охране здоровья обучающихся осуществляется в соответствии </w:t>
      </w:r>
    </w:p>
    <w:p w:rsidR="00A15FE0" w:rsidRDefault="00A15FE0" w:rsidP="00A15FE0">
      <w:pPr>
        <w:pStyle w:val="a3"/>
        <w:numPr>
          <w:ilvl w:val="0"/>
          <w:numId w:val="1"/>
        </w:numPr>
        <w:shd w:val="clear" w:color="auto" w:fill="FFFFFF"/>
        <w:spacing w:before="0" w:beforeAutospacing="0" w:after="0" w:afterAutospacing="0"/>
        <w:jc w:val="both"/>
      </w:pPr>
      <w:r w:rsidRPr="00A15FE0">
        <w:t>со ст.41 ФЗ №273 «Об образовании в РФ» от 29.12.2012г.,</w:t>
      </w:r>
    </w:p>
    <w:p w:rsidR="00A15FE0" w:rsidRDefault="00A15FE0" w:rsidP="00A15FE0">
      <w:pPr>
        <w:pStyle w:val="a3"/>
        <w:numPr>
          <w:ilvl w:val="0"/>
          <w:numId w:val="1"/>
        </w:numPr>
        <w:shd w:val="clear" w:color="auto" w:fill="FFFFFF"/>
        <w:spacing w:before="0" w:beforeAutospacing="0" w:after="0" w:afterAutospacing="0"/>
        <w:jc w:val="both"/>
      </w:pPr>
      <w:r w:rsidRPr="00A15FE0">
        <w:t xml:space="preserve">требованиями санитарно-эпидемиологических правил и нормативов Сан </w:t>
      </w:r>
      <w:proofErr w:type="spellStart"/>
      <w:r w:rsidRPr="00A15FE0">
        <w:t>ПиН</w:t>
      </w:r>
      <w:proofErr w:type="spellEnd"/>
      <w:r w:rsidRPr="00A15FE0">
        <w:t xml:space="preserve"> 2.4.2.2821-10 «Санитарно-</w:t>
      </w:r>
      <w:proofErr w:type="spellStart"/>
      <w:r w:rsidRPr="00A15FE0">
        <w:t>эпиемоилогические</w:t>
      </w:r>
      <w:proofErr w:type="spellEnd"/>
      <w:r w:rsidRPr="00A15FE0">
        <w:t xml:space="preserve"> требования к условиям и организации обучения, содержания в общеобразовательных организациях», утверждённых постановлением Главного государственного санитарного врача Российской Федерации от 29.12.2010г. №189 с изменениями, внесёнными постановлениями Главного государственного санитарного врача Российской Федерации от 29.06.2011г. №85, от 25.12.2013г. №72, от 24.11.2015г. №81 (</w:t>
      </w:r>
      <w:proofErr w:type="spellStart"/>
      <w:r w:rsidRPr="00A15FE0">
        <w:t>СанПин</w:t>
      </w:r>
      <w:proofErr w:type="spellEnd"/>
      <w:r w:rsidRPr="00A15FE0">
        <w:t xml:space="preserve"> 2.4.2.2821-10 с изменениями)</w:t>
      </w:r>
      <w:r>
        <w:t>,</w:t>
      </w:r>
      <w:r w:rsidRPr="00A15FE0">
        <w:t xml:space="preserve"> </w:t>
      </w:r>
    </w:p>
    <w:p w:rsidR="00A15FE0" w:rsidRPr="00A15FE0" w:rsidRDefault="00A15FE0" w:rsidP="00A15FE0">
      <w:pPr>
        <w:pStyle w:val="a3"/>
        <w:numPr>
          <w:ilvl w:val="0"/>
          <w:numId w:val="1"/>
        </w:numPr>
        <w:shd w:val="clear" w:color="auto" w:fill="FFFFFF"/>
        <w:spacing w:before="0" w:beforeAutospacing="0" w:after="0" w:afterAutospacing="0"/>
        <w:jc w:val="both"/>
      </w:pPr>
      <w:r>
        <w:t>ф</w:t>
      </w:r>
      <w:r w:rsidRPr="00A15FE0">
        <w:t>едеральными требованиями к образовательным учреждениям в части охраны здоровья обучающихся, воспитанников, утверждённые приказом Министерства образования и науки РФ от 09.12.2010г. №1639.</w:t>
      </w:r>
    </w:p>
    <w:p w:rsidR="00A15FE0" w:rsidRPr="00A15FE0" w:rsidRDefault="00A15FE0" w:rsidP="00A15FE0">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15FE0">
        <w:rPr>
          <w:rFonts w:ascii="Times New Roman" w:eastAsia="Times New Roman" w:hAnsi="Times New Roman" w:cs="Times New Roman"/>
          <w:sz w:val="24"/>
          <w:szCs w:val="24"/>
          <w:lang w:eastAsia="ru-RU"/>
        </w:rPr>
        <w:t xml:space="preserve">охранение и укрепление здоровья учащихся — одна из важнейших задач образовательного учреждения. Известно, что состояние здоровья детей в современных условиях значительно зависит от условий, в которых находятся дети (санитарно-гигиеническое состояние помещений, освещенность и температурный режим помещений, нормальное функционирование всех систем жизнеобеспечения). Большую часть дня учащиеся проводят в стенах школы. Поэтому особое внимание в нашей школе уделяется </w:t>
      </w:r>
      <w:proofErr w:type="spellStart"/>
      <w:r w:rsidRPr="00A15FE0">
        <w:rPr>
          <w:rFonts w:ascii="Times New Roman" w:eastAsia="Times New Roman" w:hAnsi="Times New Roman" w:cs="Times New Roman"/>
          <w:sz w:val="24"/>
          <w:szCs w:val="24"/>
          <w:lang w:eastAsia="ru-RU"/>
        </w:rPr>
        <w:t>санитарно</w:t>
      </w:r>
      <w:proofErr w:type="spellEnd"/>
      <w:r w:rsidRPr="00A15FE0">
        <w:rPr>
          <w:rFonts w:ascii="Times New Roman" w:eastAsia="Times New Roman" w:hAnsi="Times New Roman" w:cs="Times New Roman"/>
          <w:sz w:val="24"/>
          <w:szCs w:val="24"/>
          <w:lang w:eastAsia="ru-RU"/>
        </w:rPr>
        <w:t xml:space="preserve"> — гигиеническому состоянию школы. Ежедневно проводятся влажная уборка всех помещений школы чистящими, моющими, дезинфицирующими средствами</w:t>
      </w:r>
      <w:r>
        <w:rPr>
          <w:rFonts w:ascii="Times New Roman" w:eastAsia="Times New Roman" w:hAnsi="Times New Roman" w:cs="Times New Roman"/>
          <w:sz w:val="24"/>
          <w:szCs w:val="24"/>
          <w:lang w:eastAsia="ru-RU"/>
        </w:rPr>
        <w:t>.</w:t>
      </w:r>
      <w:r w:rsidRPr="00A15FE0">
        <w:rPr>
          <w:rFonts w:ascii="Times New Roman" w:eastAsia="Times New Roman" w:hAnsi="Times New Roman" w:cs="Times New Roman"/>
          <w:sz w:val="24"/>
          <w:szCs w:val="24"/>
          <w:lang w:eastAsia="ru-RU"/>
        </w:rPr>
        <w:t xml:space="preserve"> Контролируется постоянное наличие туалетной бумаги и мыла. В каникулярное время обязательна генеральная уборка всех помещений школы с дезинфицирующими и моющими средствами мест общего пользования, классов, рекреаций и других помещений. Тем самым осуществляется максимально возможное для охраны здоровья детей и поддержание санитарно-гигиенического состояния школы на высоком уровне</w:t>
      </w:r>
    </w:p>
    <w:p w:rsidR="00A15FE0" w:rsidRPr="00A15FE0" w:rsidRDefault="00A15FE0" w:rsidP="00A15FE0">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 современных условиях напряженная программа обучения оказывает огромное влияние на зрение обучающихся в школе детей, поэтому под особым контролем находится освещенность в учебных классах, рекреациях и других помещениях школы. Постоянно проводится осмотр осветительных приборов и замена их в случае неисправности. Также проводится наблюдение за состоянием экологического комфорта в классах.</w:t>
      </w:r>
    </w:p>
    <w:p w:rsidR="00A15FE0" w:rsidRPr="00A15FE0" w:rsidRDefault="00A15FE0" w:rsidP="00A15FE0">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При разработке критериев оценки эстетического состояния школы мы исходили из того, что состояние физического, психического здоровья человека определяется восприятием гармонии или дисгармонии форм, цвета, композицию. Поэтому при эстетическом оформлении школы учитываются особенности восприятия детьми эстетики окружающего мира, отталкиваясь не только от устоявшихся позиций ребенка в вопросах вкуса, а ориентируясь на высокие каноны эстетики окружающего пространства. Стены окрашены в приглушенные тона</w:t>
      </w:r>
      <w:r>
        <w:rPr>
          <w:rFonts w:ascii="Times New Roman" w:eastAsia="Times New Roman" w:hAnsi="Times New Roman" w:cs="Times New Roman"/>
          <w:sz w:val="24"/>
          <w:szCs w:val="24"/>
          <w:lang w:eastAsia="ru-RU"/>
        </w:rPr>
        <w:t>.</w:t>
      </w:r>
      <w:r w:rsidRPr="00A15F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A15FE0">
        <w:rPr>
          <w:rFonts w:ascii="Times New Roman" w:eastAsia="Times New Roman" w:hAnsi="Times New Roman" w:cs="Times New Roman"/>
          <w:sz w:val="24"/>
          <w:szCs w:val="24"/>
          <w:lang w:eastAsia="ru-RU"/>
        </w:rPr>
        <w:t>атуральные цветы создают атмосферу уюта и комфорта, обеспечивая кратковременный отдых. Отрицательные эмоции, напряжение, возникающее в учебном процессе и снижающие умственную и физическую работоспособность, будут снижаться при общении ребенка с миром природы.</w:t>
      </w:r>
    </w:p>
    <w:p w:rsidR="00A15FE0" w:rsidRDefault="00A15FE0" w:rsidP="00A15FE0">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Деятельность нашей школы направлена:</w:t>
      </w:r>
    </w:p>
    <w:p w:rsidR="00A15FE0" w:rsidRDefault="00A15FE0" w:rsidP="00A15F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на формирование у обучающихся и их родителей здорового образа жизни;</w:t>
      </w:r>
    </w:p>
    <w:p w:rsidR="00A15FE0" w:rsidRDefault="00A15FE0" w:rsidP="00A15F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создание здоровой и безопасной среды;</w:t>
      </w:r>
    </w:p>
    <w:p w:rsidR="00A15FE0" w:rsidRDefault="00A15FE0" w:rsidP="00A15F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совершенствование материально-технической базы для физического развития и воспитания;</w:t>
      </w:r>
    </w:p>
    <w:p w:rsidR="00A15FE0" w:rsidRPr="00A15FE0" w:rsidRDefault="00A15FE0" w:rsidP="00A15F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lastRenderedPageBreak/>
        <w:t xml:space="preserve">- совершенствование психологической поддержки школьников, профилактика </w:t>
      </w:r>
      <w:proofErr w:type="spellStart"/>
      <w:r w:rsidRPr="00A15FE0">
        <w:rPr>
          <w:rFonts w:ascii="Times New Roman" w:eastAsia="Times New Roman" w:hAnsi="Times New Roman" w:cs="Times New Roman"/>
          <w:sz w:val="24"/>
          <w:szCs w:val="24"/>
          <w:lang w:eastAsia="ru-RU"/>
        </w:rPr>
        <w:t>девиантных</w:t>
      </w:r>
      <w:proofErr w:type="spellEnd"/>
      <w:r w:rsidRPr="00A15FE0">
        <w:rPr>
          <w:rFonts w:ascii="Times New Roman" w:eastAsia="Times New Roman" w:hAnsi="Times New Roman" w:cs="Times New Roman"/>
          <w:sz w:val="24"/>
          <w:szCs w:val="24"/>
          <w:lang w:eastAsia="ru-RU"/>
        </w:rPr>
        <w:t xml:space="preserve"> форм поведения и др.</w:t>
      </w:r>
    </w:p>
    <w:p w:rsidR="00B147AA"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 школе организована работа по следующим направлениям:</w:t>
      </w:r>
    </w:p>
    <w:p w:rsidR="00B147AA"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профилактика утомляемости школьников, охране зрения, опорно-двигательного аппарата и др.;</w:t>
      </w:r>
    </w:p>
    <w:p w:rsidR="00B147AA"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работа с обучающимися и их родителями по формированию здорового образа жизни;</w:t>
      </w:r>
    </w:p>
    <w:p w:rsidR="00B147AA"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организация и проведение прогулок в начальной школе;</w:t>
      </w:r>
    </w:p>
    <w:p w:rsidR="00B147AA"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проведение «дней здоровья»;</w:t>
      </w:r>
    </w:p>
    <w:p w:rsidR="00B147AA"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лечебно-профилактические мероприятия по укреплению здоровья школьников;</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спортивные мероприятия.</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Создан режим работы, наиболее благоприятный для осуществления поставленных задач по оздоровлению детей, по интеграции оздоровительного процесса в образовательный.</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Созданы комфортные условия для пребывания детей и работы учителей, для реализации оздоровительной программы.</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 школе широко применяются как традиционные педагогические технологии (классно-урочная форма, лекционно-</w:t>
      </w:r>
      <w:proofErr w:type="spellStart"/>
      <w:r w:rsidRPr="00A15FE0">
        <w:rPr>
          <w:rFonts w:ascii="Times New Roman" w:eastAsia="Times New Roman" w:hAnsi="Times New Roman" w:cs="Times New Roman"/>
          <w:sz w:val="24"/>
          <w:szCs w:val="24"/>
          <w:lang w:eastAsia="ru-RU"/>
        </w:rPr>
        <w:t>семинарско</w:t>
      </w:r>
      <w:proofErr w:type="spellEnd"/>
      <w:r w:rsidRPr="00A15FE0">
        <w:rPr>
          <w:rFonts w:ascii="Times New Roman" w:eastAsia="Times New Roman" w:hAnsi="Times New Roman" w:cs="Times New Roman"/>
          <w:sz w:val="24"/>
          <w:szCs w:val="24"/>
          <w:lang w:eastAsia="ru-RU"/>
        </w:rPr>
        <w:t>-зачетная),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игровые технологии).</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xml:space="preserve">Важнейшим условием деятельности педагогического коллектива школы стало обязательное применение на занятиях </w:t>
      </w:r>
      <w:proofErr w:type="spellStart"/>
      <w:r w:rsidRPr="00A15FE0">
        <w:rPr>
          <w:rFonts w:ascii="Times New Roman" w:eastAsia="Times New Roman" w:hAnsi="Times New Roman" w:cs="Times New Roman"/>
          <w:sz w:val="24"/>
          <w:szCs w:val="24"/>
          <w:lang w:eastAsia="ru-RU"/>
        </w:rPr>
        <w:t>здоровьесберегающих</w:t>
      </w:r>
      <w:proofErr w:type="spellEnd"/>
      <w:r w:rsidRPr="00A15FE0">
        <w:rPr>
          <w:rFonts w:ascii="Times New Roman" w:eastAsia="Times New Roman" w:hAnsi="Times New Roman" w:cs="Times New Roman"/>
          <w:sz w:val="24"/>
          <w:szCs w:val="24"/>
          <w:lang w:eastAsia="ru-RU"/>
        </w:rPr>
        <w:t xml:space="preserve"> технологий обучения. Это предполагает:</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учет возрастных и физиологических особенностей ребенка на занятиях (количества видов деятельности на уроках, их продуктивность);</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наличие эмоциональных разрядок на уроках;</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использование физкультурных пауз на уроках.</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xml:space="preserve">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Возникла необходимость в корректировке общего подхода к образовательному процессу, с целью снятия учебных перегрузок и сохранения здоровья учащихся без потери его качества. В режим работы школы в обязательном порядке введены </w:t>
      </w:r>
      <w:proofErr w:type="spellStart"/>
      <w:r w:rsidRPr="00A15FE0">
        <w:rPr>
          <w:rFonts w:ascii="Times New Roman" w:eastAsia="Times New Roman" w:hAnsi="Times New Roman" w:cs="Times New Roman"/>
          <w:sz w:val="24"/>
          <w:szCs w:val="24"/>
          <w:lang w:eastAsia="ru-RU"/>
        </w:rPr>
        <w:t>физкультминуты</w:t>
      </w:r>
      <w:proofErr w:type="spellEnd"/>
      <w:r w:rsidRPr="00A15FE0">
        <w:rPr>
          <w:rFonts w:ascii="Times New Roman" w:eastAsia="Times New Roman" w:hAnsi="Times New Roman" w:cs="Times New Roman"/>
          <w:sz w:val="24"/>
          <w:szCs w:val="24"/>
          <w:lang w:eastAsia="ru-RU"/>
        </w:rPr>
        <w:t xml:space="preserve"> на уроках.</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Расписание составлено в соответствии с санитарными требованиями, предъявляемыми государственным санитарно-эпидемиологическим надзором. Увеличен объем двигательной активности.</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Дополнительное образование вносит существенный вклад в образовательный процесс, в воспитание и оздоровление учащихся школы и реализуется во второй половине дня.</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Своеобразие этого направления заключается в том, что кроме задачи гармоничного развития личности оно несет в себе обязательный оздоровительный компонент и является частью оздоровительной программы.</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A15FE0" w:rsidRPr="00A15FE0" w:rsidRDefault="00A15FE0" w:rsidP="00B147A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lastRenderedPageBreak/>
        <w:t>Во второй половине дня, для всех детей организованы занятия по интересам. Ученики посещают спортивные секции и кружки, участвуют в спортивно-оздоровительных мероприятиях школы, в организации экскурсий, походов и прогулок.</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 школе регулярно проходят общешкольные Дни Здоровья с привлечением всех детей, преподавателей и родителей.</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Творчески организована спортивная работа с учащимися, проводятся спортивные соревнования, игры. В школе проводятся дни здоровья.</w:t>
      </w:r>
      <w:r w:rsidR="00B147AA">
        <w:rPr>
          <w:rFonts w:ascii="Times New Roman" w:eastAsia="Times New Roman" w:hAnsi="Times New Roman" w:cs="Times New Roman"/>
          <w:sz w:val="24"/>
          <w:szCs w:val="24"/>
          <w:lang w:eastAsia="ru-RU"/>
        </w:rPr>
        <w:t xml:space="preserve"> </w:t>
      </w:r>
      <w:r w:rsidRPr="00A15FE0">
        <w:rPr>
          <w:rFonts w:ascii="Times New Roman" w:eastAsia="Times New Roman" w:hAnsi="Times New Roman" w:cs="Times New Roman"/>
          <w:sz w:val="24"/>
          <w:szCs w:val="24"/>
          <w:lang w:eastAsia="ru-RU"/>
        </w:rPr>
        <w:t>Также в каникулярное время все учащиеся бывают на свежем воздухе.</w:t>
      </w:r>
    </w:p>
    <w:p w:rsidR="00A15FE0" w:rsidRPr="00A15FE0" w:rsidRDefault="00A15FE0" w:rsidP="00B147AA">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Отдельное внимание в школе отводится гигиене — все учащиеся имеют сменную обувь, перед едой моют руки. Помещения, в которых занимаются учащиеся, часто проветриваются и имеют оптимальную температуру.</w:t>
      </w:r>
    </w:p>
    <w:p w:rsidR="00A15FE0" w:rsidRPr="00A15FE0" w:rsidRDefault="00A15FE0" w:rsidP="00BD1B92">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Большое внимание уделяется профилактической работе с учащимися и их родителями. В школе создана и успешно реализуется программа профилактики вредных привычек и содействия здоровому образу жизни.</w:t>
      </w:r>
    </w:p>
    <w:p w:rsidR="00A15FE0" w:rsidRPr="00A15FE0" w:rsidRDefault="00A15FE0" w:rsidP="00BD1B92">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xml:space="preserve">В различных формах учащиеся получают информацию о вреде </w:t>
      </w:r>
      <w:proofErr w:type="spellStart"/>
      <w:r w:rsidRPr="00A15FE0">
        <w:rPr>
          <w:rFonts w:ascii="Times New Roman" w:eastAsia="Times New Roman" w:hAnsi="Times New Roman" w:cs="Times New Roman"/>
          <w:sz w:val="24"/>
          <w:szCs w:val="24"/>
          <w:lang w:eastAsia="ru-RU"/>
        </w:rPr>
        <w:t>табакокурения</w:t>
      </w:r>
      <w:proofErr w:type="spellEnd"/>
      <w:r w:rsidRPr="00A15FE0">
        <w:rPr>
          <w:rFonts w:ascii="Times New Roman" w:eastAsia="Times New Roman" w:hAnsi="Times New Roman" w:cs="Times New Roman"/>
          <w:sz w:val="24"/>
          <w:szCs w:val="24"/>
          <w:lang w:eastAsia="ru-RU"/>
        </w:rPr>
        <w:t xml:space="preserve">, наркомании, правонарушений, поведения в лифте, на воде, и т.д. В школе регулярно проводятся </w:t>
      </w:r>
      <w:r w:rsidR="00BD1B92">
        <w:rPr>
          <w:rFonts w:ascii="Times New Roman" w:eastAsia="Times New Roman" w:hAnsi="Times New Roman" w:cs="Times New Roman"/>
          <w:sz w:val="24"/>
          <w:szCs w:val="24"/>
          <w:lang w:eastAsia="ru-RU"/>
        </w:rPr>
        <w:t>мероприятия</w:t>
      </w:r>
      <w:r w:rsidRPr="00A15FE0">
        <w:rPr>
          <w:rFonts w:ascii="Times New Roman" w:eastAsia="Times New Roman" w:hAnsi="Times New Roman" w:cs="Times New Roman"/>
          <w:sz w:val="24"/>
          <w:szCs w:val="24"/>
          <w:lang w:eastAsia="ru-RU"/>
        </w:rPr>
        <w:t xml:space="preserve">, посвященные борьбе с вредными привычками. Большое внимание уделяется </w:t>
      </w:r>
      <w:proofErr w:type="spellStart"/>
      <w:r w:rsidRPr="00A15FE0">
        <w:rPr>
          <w:rFonts w:ascii="Times New Roman" w:eastAsia="Times New Roman" w:hAnsi="Times New Roman" w:cs="Times New Roman"/>
          <w:sz w:val="24"/>
          <w:szCs w:val="24"/>
          <w:lang w:eastAsia="ru-RU"/>
        </w:rPr>
        <w:t>профориентацинной</w:t>
      </w:r>
      <w:proofErr w:type="spellEnd"/>
      <w:r w:rsidRPr="00A15FE0">
        <w:rPr>
          <w:rFonts w:ascii="Times New Roman" w:eastAsia="Times New Roman" w:hAnsi="Times New Roman" w:cs="Times New Roman"/>
          <w:sz w:val="24"/>
          <w:szCs w:val="24"/>
          <w:lang w:eastAsia="ru-RU"/>
        </w:rPr>
        <w:t xml:space="preserve"> работе, где классные </w:t>
      </w:r>
      <w:r w:rsidR="00BD1B92">
        <w:rPr>
          <w:rFonts w:ascii="Times New Roman" w:eastAsia="Times New Roman" w:hAnsi="Times New Roman" w:cs="Times New Roman"/>
          <w:sz w:val="24"/>
          <w:szCs w:val="24"/>
          <w:lang w:eastAsia="ru-RU"/>
        </w:rPr>
        <w:t>руководители</w:t>
      </w:r>
      <w:r w:rsidRPr="00A15FE0">
        <w:rPr>
          <w:rFonts w:ascii="Times New Roman" w:eastAsia="Times New Roman" w:hAnsi="Times New Roman" w:cs="Times New Roman"/>
          <w:sz w:val="24"/>
          <w:szCs w:val="24"/>
          <w:lang w:eastAsia="ru-RU"/>
        </w:rPr>
        <w:t xml:space="preserve"> рассказывают 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–либо заболевания, как сохранить здоровье в трудных условиях.</w:t>
      </w:r>
    </w:p>
    <w:p w:rsidR="00A15FE0" w:rsidRPr="00A15FE0" w:rsidRDefault="00A15FE0" w:rsidP="00BD1B92">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Классными руководителями спланирована работа на классных часах по формированию здорового образа жизни учащихся.</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Для учащихся организована работа кружков:</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w:t>
      </w:r>
      <w:r w:rsidR="00BD1B92">
        <w:rPr>
          <w:rFonts w:ascii="Times New Roman" w:eastAsia="Times New Roman" w:hAnsi="Times New Roman" w:cs="Times New Roman"/>
          <w:sz w:val="24"/>
          <w:szCs w:val="24"/>
          <w:lang w:eastAsia="ru-RU"/>
        </w:rPr>
        <w:t>футбол</w:t>
      </w:r>
      <w:r w:rsidRPr="00A15FE0">
        <w:rPr>
          <w:rFonts w:ascii="Times New Roman" w:eastAsia="Times New Roman" w:hAnsi="Times New Roman" w:cs="Times New Roman"/>
          <w:sz w:val="24"/>
          <w:szCs w:val="24"/>
          <w:lang w:eastAsia="ru-RU"/>
        </w:rPr>
        <w:t>;</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-волейбол;</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-театральная студия</w:t>
      </w:r>
      <w:r w:rsidR="00BD1B92">
        <w:rPr>
          <w:rFonts w:ascii="Times New Roman" w:eastAsia="Times New Roman" w:hAnsi="Times New Roman" w:cs="Times New Roman"/>
          <w:sz w:val="24"/>
          <w:szCs w:val="24"/>
          <w:lang w:eastAsia="ru-RU"/>
        </w:rPr>
        <w:t xml:space="preserve"> на базе Александровского СДК</w:t>
      </w:r>
      <w:r w:rsidRPr="00A15FE0">
        <w:rPr>
          <w:rFonts w:ascii="Times New Roman" w:eastAsia="Times New Roman" w:hAnsi="Times New Roman" w:cs="Times New Roman"/>
          <w:sz w:val="24"/>
          <w:szCs w:val="24"/>
          <w:lang w:eastAsia="ru-RU"/>
        </w:rPr>
        <w:t>.</w:t>
      </w:r>
    </w:p>
    <w:p w:rsidR="00A15FE0" w:rsidRPr="00A15FE0" w:rsidRDefault="00A15FE0" w:rsidP="00BD1B92">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Занятия в кружках повышает интеллектуальный уровень, развивает индивидуальные способности, укрепляет физическое состояние учащихся.</w:t>
      </w:r>
    </w:p>
    <w:p w:rsidR="00A15FE0" w:rsidRPr="00A15FE0" w:rsidRDefault="00A15FE0" w:rsidP="00BD1B92">
      <w:pPr>
        <w:shd w:val="clear" w:color="auto" w:fill="FFFFFF"/>
        <w:spacing w:before="240"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В режим дня начальной школы включен комплекс оздоровительных мероприятий:</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xml:space="preserve">- классные часы: «В гостях у </w:t>
      </w:r>
      <w:proofErr w:type="spellStart"/>
      <w:r w:rsidRPr="00A15FE0">
        <w:rPr>
          <w:rFonts w:ascii="Times New Roman" w:eastAsia="Times New Roman" w:hAnsi="Times New Roman" w:cs="Times New Roman"/>
          <w:sz w:val="24"/>
          <w:szCs w:val="24"/>
          <w:lang w:eastAsia="ru-RU"/>
        </w:rPr>
        <w:t>Мойдодыра</w:t>
      </w:r>
      <w:proofErr w:type="spellEnd"/>
      <w:r w:rsidRPr="00A15FE0">
        <w:rPr>
          <w:rFonts w:ascii="Times New Roman" w:eastAsia="Times New Roman" w:hAnsi="Times New Roman" w:cs="Times New Roman"/>
          <w:sz w:val="24"/>
          <w:szCs w:val="24"/>
          <w:lang w:eastAsia="ru-RU"/>
        </w:rPr>
        <w:t>», «Если хочешь быть здоров…», «Доктор Айболит», «Школа здоровья».</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физкультминутки на уроках, гимнастика для глаз;</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подвижные игры на переменах;</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общешкольные спортивные соревнования</w:t>
      </w:r>
    </w:p>
    <w:p w:rsidR="00A15FE0" w:rsidRPr="00A15FE0" w:rsidRDefault="00A15FE0" w:rsidP="00BD1B9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15FE0">
        <w:rPr>
          <w:rFonts w:ascii="Times New Roman" w:eastAsia="Times New Roman" w:hAnsi="Times New Roman" w:cs="Times New Roman"/>
          <w:sz w:val="24"/>
          <w:szCs w:val="24"/>
          <w:lang w:eastAsia="ru-RU"/>
        </w:rPr>
        <w:t>- Дни здоровья.</w:t>
      </w:r>
    </w:p>
    <w:sectPr w:rsidR="00A15FE0" w:rsidRPr="00A1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852F3"/>
    <w:multiLevelType w:val="hybridMultilevel"/>
    <w:tmpl w:val="F6FC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0"/>
    <w:rsid w:val="003A1694"/>
    <w:rsid w:val="00A15FE0"/>
    <w:rsid w:val="00B147AA"/>
    <w:rsid w:val="00BD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1430"/>
  <w15:chartTrackingRefBased/>
  <w15:docId w15:val="{B6527895-B8B2-49DD-BC88-425059BF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0235">
      <w:bodyDiv w:val="1"/>
      <w:marLeft w:val="0"/>
      <w:marRight w:val="0"/>
      <w:marTop w:val="0"/>
      <w:marBottom w:val="0"/>
      <w:divBdr>
        <w:top w:val="none" w:sz="0" w:space="0" w:color="auto"/>
        <w:left w:val="none" w:sz="0" w:space="0" w:color="auto"/>
        <w:bottom w:val="none" w:sz="0" w:space="0" w:color="auto"/>
        <w:right w:val="none" w:sz="0" w:space="0" w:color="auto"/>
      </w:divBdr>
    </w:div>
    <w:div w:id="1115832130">
      <w:bodyDiv w:val="1"/>
      <w:marLeft w:val="0"/>
      <w:marRight w:val="0"/>
      <w:marTop w:val="0"/>
      <w:marBottom w:val="0"/>
      <w:divBdr>
        <w:top w:val="none" w:sz="0" w:space="0" w:color="auto"/>
        <w:left w:val="none" w:sz="0" w:space="0" w:color="auto"/>
        <w:bottom w:val="none" w:sz="0" w:space="0" w:color="auto"/>
        <w:right w:val="none" w:sz="0" w:space="0" w:color="auto"/>
      </w:divBdr>
      <w:divsChild>
        <w:div w:id="1474173945">
          <w:marLeft w:val="0"/>
          <w:marRight w:val="0"/>
          <w:marTop w:val="75"/>
          <w:marBottom w:val="0"/>
          <w:divBdr>
            <w:top w:val="none" w:sz="0" w:space="0" w:color="auto"/>
            <w:left w:val="none" w:sz="0" w:space="0" w:color="auto"/>
            <w:bottom w:val="none" w:sz="0" w:space="0" w:color="auto"/>
            <w:right w:val="none" w:sz="0" w:space="0" w:color="auto"/>
          </w:divBdr>
          <w:divsChild>
            <w:div w:id="567769112">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2019-11-10T09:40:00Z</dcterms:created>
  <dcterms:modified xsi:type="dcterms:W3CDTF">2019-11-10T10:07:00Z</dcterms:modified>
</cp:coreProperties>
</file>